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B0B2F" w14:textId="77777777" w:rsidR="006453D3" w:rsidRPr="0019589E" w:rsidRDefault="006453D3" w:rsidP="006453D3">
      <w:pPr>
        <w:tabs>
          <w:tab w:val="left" w:pos="130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FF8C472" w14:textId="740151A7" w:rsidR="006453D3" w:rsidRPr="00576F59" w:rsidRDefault="006453D3" w:rsidP="006453D3">
      <w:pPr>
        <w:widowControl w:val="0"/>
        <w:suppressAutoHyphens/>
        <w:autoSpaceDN w:val="0"/>
        <w:spacing w:after="0" w:line="264" w:lineRule="auto"/>
        <w:ind w:left="5664" w:firstLine="708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576F59">
        <w:rPr>
          <w:rFonts w:ascii="Liberation Serif" w:eastAsia="SimSun" w:hAnsi="Liberation Serif" w:cs="Mangal"/>
          <w:b/>
          <w:iCs/>
          <w:kern w:val="3"/>
          <w:lang w:eastAsia="zh-CN" w:bidi="hi-IN"/>
        </w:rPr>
        <w:t xml:space="preserve">Załącznik  nr </w:t>
      </w:r>
      <w:r w:rsidR="00AA0FD0">
        <w:rPr>
          <w:rFonts w:ascii="Liberation Serif" w:eastAsia="SimSun" w:hAnsi="Liberation Serif" w:cs="Mangal"/>
          <w:b/>
          <w:iCs/>
          <w:kern w:val="3"/>
          <w:lang w:eastAsia="zh-CN" w:bidi="hi-IN"/>
        </w:rPr>
        <w:t>8</w:t>
      </w:r>
      <w:r w:rsidRPr="00576F59">
        <w:rPr>
          <w:rFonts w:ascii="Liberation Serif" w:eastAsia="SimSun" w:hAnsi="Liberation Serif" w:cs="Mangal"/>
          <w:b/>
          <w:iCs/>
          <w:kern w:val="3"/>
          <w:lang w:eastAsia="zh-CN" w:bidi="hi-IN"/>
        </w:rPr>
        <w:t xml:space="preserve"> </w:t>
      </w:r>
      <w:r>
        <w:rPr>
          <w:rFonts w:ascii="Liberation Serif" w:eastAsia="SimSun" w:hAnsi="Liberation Serif" w:cs="Mangal"/>
          <w:b/>
          <w:iCs/>
          <w:kern w:val="3"/>
          <w:lang w:eastAsia="zh-CN" w:bidi="hi-IN"/>
        </w:rPr>
        <w:t>do SWZ</w:t>
      </w:r>
    </w:p>
    <w:p w14:paraId="55950FFF" w14:textId="77777777" w:rsidR="006453D3" w:rsidRPr="00576F59" w:rsidRDefault="006453D3" w:rsidP="006453D3">
      <w:pPr>
        <w:widowControl w:val="0"/>
        <w:suppressAutoHyphens/>
        <w:autoSpaceDN w:val="0"/>
        <w:spacing w:after="0" w:line="240" w:lineRule="auto"/>
        <w:ind w:left="3780" w:hanging="378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576F59">
        <w:rPr>
          <w:rFonts w:ascii="Liberation Serif" w:eastAsia="SimSun" w:hAnsi="Liberation Serif" w:cs="Mangal"/>
          <w:b/>
          <w:iCs/>
          <w:kern w:val="3"/>
          <w:lang w:eastAsia="zh-CN" w:bidi="hi-IN"/>
        </w:rPr>
        <w:tab/>
      </w:r>
      <w:r w:rsidRPr="00576F59">
        <w:rPr>
          <w:rFonts w:ascii="Liberation Serif" w:eastAsia="SimSun" w:hAnsi="Liberation Serif" w:cs="Mangal"/>
          <w:b/>
          <w:iCs/>
          <w:kern w:val="3"/>
          <w:lang w:eastAsia="zh-CN" w:bidi="hi-IN"/>
        </w:rPr>
        <w:tab/>
      </w:r>
      <w:r w:rsidRPr="00576F59">
        <w:rPr>
          <w:rFonts w:ascii="Liberation Serif" w:eastAsia="SimSun" w:hAnsi="Liberation Serif" w:cs="Mangal"/>
          <w:b/>
          <w:iCs/>
          <w:kern w:val="3"/>
          <w:lang w:eastAsia="zh-CN" w:bidi="hi-IN"/>
        </w:rPr>
        <w:tab/>
      </w:r>
    </w:p>
    <w:p w14:paraId="66D634B0" w14:textId="3BAB26F0" w:rsidR="006453D3" w:rsidRPr="00553549" w:rsidRDefault="00553549" w:rsidP="00AA0FD0">
      <w:pPr>
        <w:widowControl w:val="0"/>
        <w:suppressAutoHyphens/>
        <w:autoSpaceDN w:val="0"/>
        <w:spacing w:after="0" w:line="264" w:lineRule="auto"/>
        <w:jc w:val="center"/>
        <w:textAlignment w:val="baseline"/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</w:pPr>
      <w:r w:rsidRPr="00553549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 xml:space="preserve">WYKAZ </w:t>
      </w:r>
      <w:r w:rsidR="00B56424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>OSÓB</w:t>
      </w:r>
    </w:p>
    <w:p w14:paraId="3F0FF06C" w14:textId="77777777" w:rsidR="00553549" w:rsidRDefault="00553549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1B4C51F9" w14:textId="77777777" w:rsidR="00553549" w:rsidRDefault="00553549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71A67165" w14:textId="77777777" w:rsidR="00AA0FD0" w:rsidRDefault="00AA0FD0" w:rsidP="00AA0FD0">
      <w:pPr>
        <w:spacing w:after="0" w:line="240" w:lineRule="auto"/>
        <w:jc w:val="both"/>
        <w:rPr>
          <w:rFonts w:cs="Calibri"/>
          <w:b/>
        </w:rPr>
      </w:pPr>
      <w:bookmarkStart w:id="0" w:name="_Hlk137732788"/>
      <w:r w:rsidRPr="00AA0FD0">
        <w:rPr>
          <w:rFonts w:cs="Calibri"/>
        </w:rPr>
        <w:t xml:space="preserve">W postępowaniu o udzielenie zamówienia publicznego </w:t>
      </w:r>
      <w:bookmarkEnd w:id="0"/>
      <w:r w:rsidRPr="00AA0FD0">
        <w:rPr>
          <w:rFonts w:cs="Calibri"/>
        </w:rPr>
        <w:t>pn. „</w:t>
      </w:r>
      <w:r w:rsidRPr="00AA0FD0">
        <w:rPr>
          <w:rFonts w:cs="Calibri"/>
          <w:b/>
          <w:i/>
          <w:iCs/>
        </w:rPr>
        <w:t xml:space="preserve">Świadczenie na rzecz Zamawiającego usług gastronomicznych w zakresie przygotowania i dystrybucji całodziennych posiłków dla pacjentów z uwzględnieniem zaleceń dietetycznych na poszczególne całodobowe oddziały szpitalne oraz dzienne”, </w:t>
      </w:r>
      <w:r w:rsidRPr="00AA0FD0">
        <w:rPr>
          <w:rFonts w:cs="Calibri"/>
          <w:b/>
        </w:rPr>
        <w:t xml:space="preserve"> ZP/59/Sp./2025</w:t>
      </w:r>
    </w:p>
    <w:p w14:paraId="4702255A" w14:textId="77777777" w:rsidR="00AA0FD0" w:rsidRDefault="00AA0FD0" w:rsidP="00AA0FD0">
      <w:pPr>
        <w:spacing w:after="0" w:line="240" w:lineRule="auto"/>
        <w:jc w:val="both"/>
        <w:rPr>
          <w:rFonts w:cs="Calibri"/>
          <w:b/>
        </w:rPr>
      </w:pPr>
    </w:p>
    <w:p w14:paraId="4ADBC272" w14:textId="77777777" w:rsidR="00AA0FD0" w:rsidRDefault="00AA0FD0" w:rsidP="00AA0FD0">
      <w:pPr>
        <w:spacing w:after="0" w:line="240" w:lineRule="auto"/>
        <w:jc w:val="both"/>
        <w:rPr>
          <w:rFonts w:cs="Calibri"/>
          <w:b/>
        </w:rPr>
      </w:pPr>
    </w:p>
    <w:p w14:paraId="28B17A3C" w14:textId="77777777" w:rsidR="00AA0FD0" w:rsidRPr="00AA0FD0" w:rsidRDefault="00AA0FD0" w:rsidP="00AA0FD0">
      <w:pPr>
        <w:spacing w:after="0" w:line="240" w:lineRule="auto"/>
        <w:jc w:val="both"/>
        <w:rPr>
          <w:rFonts w:cs="Calibri"/>
          <w:b/>
        </w:rPr>
      </w:pPr>
    </w:p>
    <w:p w14:paraId="5AAF938B" w14:textId="6B169A7B" w:rsidR="006453D3" w:rsidRDefault="006453D3" w:rsidP="00AA0F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WYKONAWCA: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53549" w:rsidRPr="00553549" w14:paraId="6B06197F" w14:textId="77777777" w:rsidTr="00553549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DFAC6" w14:textId="77777777" w:rsidR="00553549" w:rsidRPr="00553549" w:rsidRDefault="00553549" w:rsidP="0055354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553549">
              <w:rPr>
                <w:rFonts w:ascii="Calibri" w:eastAsia="Calibri" w:hAnsi="Calibri" w:cs="Calibri"/>
                <w:b/>
              </w:rPr>
              <w:t>Nazwa i adres Wykonawcy:</w:t>
            </w:r>
          </w:p>
          <w:p w14:paraId="18EA2E7C" w14:textId="77777777" w:rsidR="00553549" w:rsidRPr="00553549" w:rsidRDefault="00553549" w:rsidP="0055354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</w:rPr>
            </w:pPr>
            <w:r w:rsidRPr="00553549">
              <w:rPr>
                <w:rFonts w:ascii="Calibri" w:eastAsia="Calibri" w:hAnsi="Calibri" w:cs="Calibri"/>
                <w:i/>
                <w:sz w:val="18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553549" w:rsidRPr="00553549" w14:paraId="0E5A8985" w14:textId="77777777" w:rsidTr="00553549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14CC" w14:textId="77777777" w:rsidR="00553549" w:rsidRDefault="00553549" w:rsidP="005535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7CB8B832" w14:textId="77777777" w:rsidR="00AD3F0E" w:rsidRDefault="00AD3F0E" w:rsidP="005535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1001B2D5" w14:textId="77777777" w:rsidR="00AD3F0E" w:rsidRPr="00553549" w:rsidRDefault="00AD3F0E" w:rsidP="005535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64E3B318" w14:textId="77777777" w:rsidR="00553549" w:rsidRPr="00553549" w:rsidRDefault="00553549" w:rsidP="005535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033A6B2" w14:textId="77777777" w:rsidR="00553549" w:rsidRDefault="00553549" w:rsidP="00553549">
      <w:pPr>
        <w:tabs>
          <w:tab w:val="left" w:pos="0"/>
        </w:tabs>
        <w:spacing w:after="200" w:line="276" w:lineRule="auto"/>
        <w:jc w:val="both"/>
        <w:rPr>
          <w:rFonts w:ascii="Calibri" w:eastAsia="Calibri" w:hAnsi="Calibri" w:cs="Calibri"/>
          <w:sz w:val="20"/>
        </w:rPr>
      </w:pPr>
    </w:p>
    <w:p w14:paraId="43FB7A4A" w14:textId="225D415C" w:rsidR="00B56424" w:rsidRPr="00B56424" w:rsidRDefault="00553549" w:rsidP="00990E6F">
      <w:pPr>
        <w:jc w:val="both"/>
        <w:rPr>
          <w:rFonts w:ascii="Calibri" w:eastAsia="Calibri" w:hAnsi="Calibri" w:cs="Calibri"/>
          <w:b/>
          <w:sz w:val="18"/>
        </w:rPr>
      </w:pPr>
      <w:r w:rsidRPr="00553549">
        <w:rPr>
          <w:rFonts w:ascii="Calibri" w:eastAsia="Calibri" w:hAnsi="Calibri" w:cs="Calibri"/>
          <w:sz w:val="20"/>
        </w:rPr>
        <w:t xml:space="preserve">Ubiegając się o udzielenie zamówienia publicznego oświadczam(y), </w:t>
      </w:r>
      <w:r w:rsidR="00B56424">
        <w:rPr>
          <w:rFonts w:ascii="Calibri" w:eastAsia="Calibri" w:hAnsi="Calibri" w:cs="Calibri"/>
          <w:sz w:val="20"/>
        </w:rPr>
        <w:t>o</w:t>
      </w:r>
      <w:r w:rsidR="00B56424" w:rsidRPr="00B56424">
        <w:rPr>
          <w:rFonts w:ascii="Calibri" w:eastAsia="Calibri" w:hAnsi="Calibri" w:cs="Calibri"/>
          <w:bCs/>
        </w:rPr>
        <w:t>świadczamy, że w realizacji zamówienia będą uczestniczyć niżej wymienione osoby:</w:t>
      </w:r>
    </w:p>
    <w:tbl>
      <w:tblPr>
        <w:tblW w:w="10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0"/>
        <w:gridCol w:w="1860"/>
        <w:gridCol w:w="1860"/>
        <w:gridCol w:w="3060"/>
        <w:gridCol w:w="1960"/>
      </w:tblGrid>
      <w:tr w:rsidR="00B56424" w:rsidRPr="00B56424" w14:paraId="45CCCA02" w14:textId="77777777" w:rsidTr="00990E6F">
        <w:trPr>
          <w:trHeight w:val="685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F548F" w14:textId="77777777" w:rsidR="00B56424" w:rsidRPr="00B56424" w:rsidRDefault="00B56424" w:rsidP="00B56424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18"/>
              </w:rPr>
            </w:pPr>
            <w:r w:rsidRPr="00B56424">
              <w:rPr>
                <w:rFonts w:ascii="Calibri" w:eastAsia="Calibri" w:hAnsi="Calibri" w:cs="Calibri"/>
                <w:i/>
                <w:sz w:val="18"/>
              </w:rPr>
              <w:t>Imię i Nazwisko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ABA61A" w14:textId="77777777" w:rsidR="00B56424" w:rsidRPr="00B56424" w:rsidRDefault="00B56424" w:rsidP="00B56424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18"/>
              </w:rPr>
            </w:pPr>
            <w:r w:rsidRPr="00B56424">
              <w:rPr>
                <w:rFonts w:ascii="Calibri" w:eastAsia="Calibri" w:hAnsi="Calibri" w:cs="Calibri"/>
                <w:i/>
                <w:sz w:val="18"/>
              </w:rPr>
              <w:t>Zakres wykonywanych czynności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0FF71B" w14:textId="77777777" w:rsidR="00B56424" w:rsidRPr="00B56424" w:rsidRDefault="00B56424" w:rsidP="00B56424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18"/>
              </w:rPr>
            </w:pPr>
            <w:r w:rsidRPr="00B56424">
              <w:rPr>
                <w:rFonts w:ascii="Calibri" w:eastAsia="Calibri" w:hAnsi="Calibri" w:cs="Calibri"/>
                <w:i/>
                <w:sz w:val="18"/>
              </w:rPr>
              <w:t>Wykształcenie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7A179" w14:textId="4A3F896F" w:rsidR="00B56424" w:rsidRPr="00B56424" w:rsidRDefault="00B56424" w:rsidP="00B56424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18"/>
              </w:rPr>
            </w:pPr>
            <w:r w:rsidRPr="00B56424">
              <w:rPr>
                <w:rFonts w:ascii="Calibri" w:eastAsia="Calibri" w:hAnsi="Calibri" w:cs="Calibri"/>
                <w:i/>
                <w:sz w:val="18"/>
              </w:rPr>
              <w:t>Opis kwalifikacji zawodowych, uprawnień, doświadczenie zawodowe</w:t>
            </w:r>
            <w:r>
              <w:rPr>
                <w:rFonts w:ascii="Calibri" w:eastAsia="Calibri" w:hAnsi="Calibri" w:cs="Calibri"/>
                <w:i/>
                <w:sz w:val="18"/>
              </w:rPr>
              <w:t xml:space="preserve"> – staż w  latach</w:t>
            </w:r>
            <w:r w:rsidRPr="00B56424">
              <w:rPr>
                <w:rFonts w:ascii="Calibri" w:eastAsia="Calibri" w:hAnsi="Calibri" w:cs="Calibri"/>
                <w:i/>
                <w:sz w:val="18"/>
              </w:rPr>
              <w:t>, potwierdzające spełnienie warunku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A708D" w14:textId="77777777" w:rsidR="00B56424" w:rsidRPr="00B56424" w:rsidRDefault="00B56424" w:rsidP="00B56424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</w:rPr>
            </w:pPr>
            <w:r w:rsidRPr="00B56424">
              <w:rPr>
                <w:rFonts w:ascii="Calibri" w:eastAsia="Calibri" w:hAnsi="Calibri" w:cs="Calibri"/>
                <w:i/>
                <w:sz w:val="18"/>
              </w:rPr>
              <w:t>Podstawa dysponowania osobą</w:t>
            </w:r>
          </w:p>
        </w:tc>
      </w:tr>
      <w:tr w:rsidR="00B56424" w:rsidRPr="00B56424" w14:paraId="6CCE1F1C" w14:textId="77777777" w:rsidTr="00990E6F">
        <w:trPr>
          <w:trHeight w:hRule="exact" w:val="24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E8112" w14:textId="77777777" w:rsidR="00B56424" w:rsidRPr="00B56424" w:rsidRDefault="00B56424" w:rsidP="00B56424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16"/>
              </w:rPr>
            </w:pPr>
            <w:r w:rsidRPr="00B56424">
              <w:rPr>
                <w:rFonts w:ascii="Calibri" w:eastAsia="Calibri" w:hAnsi="Calibri" w:cs="Calibri"/>
                <w:b/>
                <w:sz w:val="16"/>
              </w:rPr>
              <w:t>1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A8148" w14:textId="77777777" w:rsidR="00B56424" w:rsidRPr="00B56424" w:rsidRDefault="00B56424" w:rsidP="00B56424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16"/>
              </w:rPr>
            </w:pPr>
            <w:r w:rsidRPr="00B56424">
              <w:rPr>
                <w:rFonts w:ascii="Calibri" w:eastAsia="Calibri" w:hAnsi="Calibri" w:cs="Calibri"/>
                <w:b/>
                <w:sz w:val="16"/>
              </w:rPr>
              <w:t>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E76A8" w14:textId="77777777" w:rsidR="00B56424" w:rsidRPr="00B56424" w:rsidRDefault="00B56424" w:rsidP="00B56424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16"/>
              </w:rPr>
            </w:pPr>
            <w:r w:rsidRPr="00B56424">
              <w:rPr>
                <w:rFonts w:ascii="Calibri" w:eastAsia="Calibri" w:hAnsi="Calibri" w:cs="Calibri"/>
                <w:b/>
                <w:sz w:val="16"/>
              </w:rPr>
              <w:t>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ADA29" w14:textId="77777777" w:rsidR="00B56424" w:rsidRPr="00B56424" w:rsidRDefault="00B56424" w:rsidP="00B56424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16"/>
              </w:rPr>
            </w:pPr>
            <w:r w:rsidRPr="00B56424">
              <w:rPr>
                <w:rFonts w:ascii="Calibri" w:eastAsia="Calibri" w:hAnsi="Calibri" w:cs="Calibri"/>
                <w:b/>
                <w:sz w:val="16"/>
              </w:rPr>
              <w:t>4</w:t>
            </w:r>
          </w:p>
          <w:p w14:paraId="6B50032D" w14:textId="77777777" w:rsidR="00B56424" w:rsidRPr="00B56424" w:rsidRDefault="00B56424" w:rsidP="00B56424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16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6BC99" w14:textId="77777777" w:rsidR="00B56424" w:rsidRPr="00B56424" w:rsidRDefault="00B56424" w:rsidP="00B56424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16"/>
                <w:shd w:val="clear" w:color="auto" w:fill="C0C0C0"/>
              </w:rPr>
            </w:pPr>
            <w:r w:rsidRPr="00B56424">
              <w:rPr>
                <w:rFonts w:ascii="Calibri" w:eastAsia="Calibri" w:hAnsi="Calibri" w:cs="Calibri"/>
                <w:b/>
                <w:sz w:val="16"/>
              </w:rPr>
              <w:t>5</w:t>
            </w:r>
          </w:p>
        </w:tc>
      </w:tr>
      <w:tr w:rsidR="00B56424" w:rsidRPr="00B56424" w14:paraId="5024E638" w14:textId="77777777" w:rsidTr="00990E6F">
        <w:trPr>
          <w:trHeight w:val="34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C53CF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hd w:val="clear" w:color="auto" w:fill="C0C0C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77EF90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E2619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789587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2D0B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B56424">
              <w:rPr>
                <w:rFonts w:ascii="Calibri" w:eastAsia="Calibri" w:hAnsi="Calibri" w:cs="Calibri"/>
                <w:sz w:val="20"/>
              </w:rPr>
              <w:t>dysponuję*</w:t>
            </w:r>
          </w:p>
          <w:p w14:paraId="3285C009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hd w:val="clear" w:color="auto" w:fill="C0C0C0"/>
              </w:rPr>
            </w:pPr>
            <w:r w:rsidRPr="00B56424">
              <w:rPr>
                <w:rFonts w:ascii="Calibri" w:eastAsia="Calibri" w:hAnsi="Calibri" w:cs="Calibri"/>
                <w:sz w:val="20"/>
              </w:rPr>
              <w:t>będę dysponował*</w:t>
            </w:r>
          </w:p>
        </w:tc>
      </w:tr>
      <w:tr w:rsidR="00B56424" w:rsidRPr="00B56424" w14:paraId="6F7593ED" w14:textId="77777777" w:rsidTr="00990E6F">
        <w:trPr>
          <w:trHeight w:val="34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A0E117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hd w:val="clear" w:color="auto" w:fill="C0C0C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7F4AA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A1F846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BE5918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A204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B56424">
              <w:rPr>
                <w:rFonts w:ascii="Calibri" w:eastAsia="Calibri" w:hAnsi="Calibri" w:cs="Calibri"/>
                <w:sz w:val="20"/>
              </w:rPr>
              <w:t>dysponuję*</w:t>
            </w:r>
          </w:p>
          <w:p w14:paraId="70906B69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hd w:val="clear" w:color="auto" w:fill="C0C0C0"/>
              </w:rPr>
            </w:pPr>
            <w:r w:rsidRPr="00B56424">
              <w:rPr>
                <w:rFonts w:ascii="Calibri" w:eastAsia="Calibri" w:hAnsi="Calibri" w:cs="Calibri"/>
                <w:sz w:val="20"/>
              </w:rPr>
              <w:t>będę dysponował*</w:t>
            </w:r>
          </w:p>
        </w:tc>
      </w:tr>
      <w:tr w:rsidR="00B56424" w:rsidRPr="00B56424" w14:paraId="785CC639" w14:textId="77777777" w:rsidTr="00990E6F">
        <w:trPr>
          <w:trHeight w:val="34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8E3D0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hd w:val="clear" w:color="auto" w:fill="C0C0C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847A7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1A822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8C11B8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092DE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  <w:r w:rsidRPr="00B56424">
              <w:rPr>
                <w:rFonts w:ascii="Calibri" w:eastAsia="Calibri" w:hAnsi="Calibri" w:cs="Calibri"/>
                <w:sz w:val="20"/>
              </w:rPr>
              <w:t>dysponuję*</w:t>
            </w:r>
          </w:p>
          <w:p w14:paraId="2B5F0C04" w14:textId="77777777" w:rsidR="00B56424" w:rsidRPr="00B56424" w:rsidRDefault="00B56424" w:rsidP="00B5642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hd w:val="clear" w:color="auto" w:fill="C0C0C0"/>
              </w:rPr>
            </w:pPr>
            <w:r w:rsidRPr="00B56424">
              <w:rPr>
                <w:rFonts w:ascii="Calibri" w:eastAsia="Calibri" w:hAnsi="Calibri" w:cs="Calibri"/>
                <w:sz w:val="20"/>
              </w:rPr>
              <w:t>będę dysponował*</w:t>
            </w:r>
          </w:p>
        </w:tc>
      </w:tr>
    </w:tbl>
    <w:p w14:paraId="1A2D7192" w14:textId="77777777" w:rsidR="00B56424" w:rsidRPr="00B56424" w:rsidRDefault="00B56424" w:rsidP="00B56424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B56424">
        <w:rPr>
          <w:rFonts w:ascii="Calibri" w:eastAsia="Calibri" w:hAnsi="Calibri" w:cs="Calibri"/>
          <w:b/>
          <w:bCs/>
          <w:iCs/>
          <w:sz w:val="20"/>
          <w:szCs w:val="20"/>
          <w:u w:val="single"/>
        </w:rPr>
        <w:t>Uwaga:</w:t>
      </w:r>
    </w:p>
    <w:p w14:paraId="5C6AA110" w14:textId="77777777" w:rsidR="00B56424" w:rsidRPr="00B56424" w:rsidRDefault="00B56424" w:rsidP="00B56424">
      <w:pPr>
        <w:numPr>
          <w:ilvl w:val="1"/>
          <w:numId w:val="7"/>
        </w:numPr>
        <w:suppressAutoHyphens/>
        <w:spacing w:after="0" w:line="240" w:lineRule="auto"/>
        <w:ind w:left="284" w:hanging="284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B56424">
        <w:rPr>
          <w:rFonts w:ascii="Calibri" w:eastAsia="Calibri" w:hAnsi="Calibri" w:cs="Calibri"/>
          <w:b/>
          <w:bCs/>
          <w:sz w:val="20"/>
          <w:szCs w:val="20"/>
        </w:rPr>
        <w:t>Przez stwierdzenie „dysponuję</w:t>
      </w:r>
      <w:r w:rsidRPr="00B56424">
        <w:rPr>
          <w:rFonts w:ascii="Calibri" w:eastAsia="Calibri" w:hAnsi="Calibri" w:cs="Calibri"/>
          <w:sz w:val="20"/>
          <w:szCs w:val="20"/>
        </w:rPr>
        <w:t>”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01B1D768" w14:textId="77777777" w:rsidR="00B56424" w:rsidRPr="00B56424" w:rsidRDefault="00B56424" w:rsidP="00B56424">
      <w:pPr>
        <w:numPr>
          <w:ilvl w:val="1"/>
          <w:numId w:val="7"/>
        </w:numPr>
        <w:suppressAutoHyphens/>
        <w:spacing w:after="0" w:line="240" w:lineRule="auto"/>
        <w:ind w:left="284" w:hanging="284"/>
        <w:jc w:val="both"/>
        <w:rPr>
          <w:rFonts w:ascii="Calibri" w:eastAsia="Calibri" w:hAnsi="Calibri" w:cs="Calibri"/>
        </w:rPr>
      </w:pPr>
      <w:r w:rsidRPr="00B56424">
        <w:rPr>
          <w:rFonts w:ascii="Calibri" w:eastAsia="Calibri" w:hAnsi="Calibri" w:cs="Calibri"/>
          <w:b/>
          <w:bCs/>
          <w:sz w:val="20"/>
          <w:szCs w:val="20"/>
        </w:rPr>
        <w:t>Przez stwierdzenie „będę dysponował</w:t>
      </w:r>
      <w:r w:rsidRPr="00B56424">
        <w:rPr>
          <w:rFonts w:ascii="Calibri" w:eastAsia="Calibri" w:hAnsi="Calibri" w:cs="Calibri"/>
          <w:sz w:val="20"/>
          <w:szCs w:val="20"/>
        </w:rPr>
        <w:t xml:space="preserve">” należy rozumieć sytuację, kiedy podmiot trzeci zamierza udostępnić swój potencjał kadrowy. </w:t>
      </w:r>
    </w:p>
    <w:p w14:paraId="1EA1562C" w14:textId="77777777" w:rsidR="00B56424" w:rsidRPr="00B56424" w:rsidRDefault="00B56424" w:rsidP="00B56424">
      <w:pPr>
        <w:spacing w:after="200" w:line="276" w:lineRule="auto"/>
        <w:jc w:val="both"/>
        <w:rPr>
          <w:rFonts w:ascii="Calibri" w:eastAsia="Calibri" w:hAnsi="Calibri" w:cs="Calibri"/>
        </w:rPr>
      </w:pPr>
    </w:p>
    <w:p w14:paraId="2E73A1F7" w14:textId="77777777" w:rsidR="00B56424" w:rsidRPr="00B56424" w:rsidRDefault="00B56424" w:rsidP="00B56424">
      <w:pPr>
        <w:spacing w:after="200" w:line="276" w:lineRule="auto"/>
        <w:jc w:val="both"/>
        <w:rPr>
          <w:rFonts w:ascii="Calibri" w:eastAsia="Calibri" w:hAnsi="Calibri" w:cs="Calibri"/>
          <w:color w:val="000000"/>
          <w:spacing w:val="-5"/>
        </w:rPr>
      </w:pPr>
      <w:r w:rsidRPr="00B56424">
        <w:rPr>
          <w:rFonts w:ascii="Calibri" w:eastAsia="Calibri" w:hAnsi="Calibri" w:cs="Calibri"/>
          <w:i/>
          <w:sz w:val="20"/>
        </w:rPr>
        <w:t>*niepotrzebne skreślić lub usunąć.</w:t>
      </w:r>
    </w:p>
    <w:p w14:paraId="51C753F8" w14:textId="77777777" w:rsidR="006453D3" w:rsidRPr="00047CE5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797"/>
        <w:gridCol w:w="6669"/>
      </w:tblGrid>
      <w:tr w:rsidR="006453D3" w:rsidRPr="00267050" w14:paraId="55E8810F" w14:textId="77777777" w:rsidTr="004615B7">
        <w:trPr>
          <w:jc w:val="center"/>
        </w:trPr>
        <w:tc>
          <w:tcPr>
            <w:tcW w:w="1814" w:type="pct"/>
            <w:vAlign w:val="center"/>
          </w:tcPr>
          <w:p w14:paraId="5EF88462" w14:textId="77777777" w:rsidR="006453D3" w:rsidRPr="00267050" w:rsidRDefault="006453D3" w:rsidP="004615B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bookmarkStart w:id="1" w:name="_Hlk63082668"/>
          </w:p>
        </w:tc>
        <w:tc>
          <w:tcPr>
            <w:tcW w:w="3186" w:type="pct"/>
            <w:vAlign w:val="center"/>
          </w:tcPr>
          <w:p w14:paraId="7EFB7C8A" w14:textId="77777777" w:rsidR="006453D3" w:rsidRPr="00FF3202" w:rsidRDefault="006453D3" w:rsidP="004615B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 xml:space="preserve">UWAGA: DOKUMENT NALEŻY PODPISAĆ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ELEKTRONICZNIE</w:t>
            </w: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!</w:t>
            </w:r>
          </w:p>
          <w:p w14:paraId="10E5AB47" w14:textId="3001A88B" w:rsidR="006453D3" w:rsidRPr="006453D3" w:rsidRDefault="006453D3" w:rsidP="004615B7">
            <w:pPr>
              <w:widowControl w:val="0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6453D3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kwalifikowanym podpisem elektronicznym</w:t>
            </w:r>
          </w:p>
        </w:tc>
      </w:tr>
      <w:tr w:rsidR="006453D3" w:rsidRPr="00267050" w14:paraId="31E99026" w14:textId="77777777" w:rsidTr="004615B7">
        <w:trPr>
          <w:jc w:val="center"/>
        </w:trPr>
        <w:tc>
          <w:tcPr>
            <w:tcW w:w="1814" w:type="pct"/>
            <w:vAlign w:val="center"/>
          </w:tcPr>
          <w:p w14:paraId="53ABF41D" w14:textId="77777777" w:rsidR="006453D3" w:rsidRPr="00267050" w:rsidRDefault="006453D3" w:rsidP="004615B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06C0EA4F" w14:textId="77777777" w:rsidR="006453D3" w:rsidRPr="00267050" w:rsidRDefault="006453D3" w:rsidP="004615B7">
            <w:pPr>
              <w:widowControl w:val="0"/>
              <w:jc w:val="center"/>
              <w:rPr>
                <w:rFonts w:cs="Arial"/>
                <w:sz w:val="28"/>
              </w:rPr>
            </w:pPr>
          </w:p>
        </w:tc>
      </w:tr>
    </w:tbl>
    <w:p w14:paraId="684BC52A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3DD7C169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1923BB3A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bookmarkEnd w:id="1"/>
    <w:p w14:paraId="0AD270FF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4645A0B5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783310D3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5A195D05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1A127816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5195B3B7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26B410E5" w14:textId="77777777" w:rsidR="00471A9F" w:rsidRDefault="00471A9F" w:rsidP="006453D3">
      <w:pPr>
        <w:jc w:val="center"/>
      </w:pPr>
    </w:p>
    <w:sectPr w:rsidR="00471A9F" w:rsidSect="00E8755F">
      <w:headerReference w:type="default" r:id="rId7"/>
      <w:pgSz w:w="11906" w:h="16838"/>
      <w:pgMar w:top="720" w:right="720" w:bottom="720" w:left="720" w:header="709" w:footer="3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4F87E" w14:textId="77777777" w:rsidR="00E00F7C" w:rsidRDefault="00E00F7C">
      <w:pPr>
        <w:spacing w:after="0" w:line="240" w:lineRule="auto"/>
      </w:pPr>
      <w:r>
        <w:separator/>
      </w:r>
    </w:p>
  </w:endnote>
  <w:endnote w:type="continuationSeparator" w:id="0">
    <w:p w14:paraId="4DC3663F" w14:textId="77777777" w:rsidR="00E00F7C" w:rsidRDefault="00E0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401AC" w14:textId="77777777" w:rsidR="00E00F7C" w:rsidRDefault="00E00F7C">
      <w:pPr>
        <w:spacing w:after="0" w:line="240" w:lineRule="auto"/>
      </w:pPr>
      <w:r>
        <w:separator/>
      </w:r>
    </w:p>
  </w:footnote>
  <w:footnote w:type="continuationSeparator" w:id="0">
    <w:p w14:paraId="00B8F4F9" w14:textId="77777777" w:rsidR="00E00F7C" w:rsidRDefault="00E0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DE0D2" w14:textId="77777777" w:rsidR="00A338F7" w:rsidRPr="00E8755F" w:rsidRDefault="00A338F7">
    <w:pPr>
      <w:pStyle w:val="Standard"/>
      <w:jc w:val="center"/>
      <w:rPr>
        <w:b/>
        <w:bCs/>
        <w:smallCaps/>
        <w:color w:val="CC0000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10"/>
    <w:multiLevelType w:val="multilevel"/>
    <w:tmpl w:val="307A40A4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olor w:val="auto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45"/>
    <w:multiLevelType w:val="multilevel"/>
    <w:tmpl w:val="D2FE1C40"/>
    <w:name w:val="WW8Num69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FD012CD"/>
    <w:multiLevelType w:val="hybridMultilevel"/>
    <w:tmpl w:val="0164C038"/>
    <w:lvl w:ilvl="0" w:tplc="0C14CCF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763806">
    <w:abstractNumId w:val="5"/>
  </w:num>
  <w:num w:numId="2" w16cid:durableId="1873491536">
    <w:abstractNumId w:val="4"/>
  </w:num>
  <w:num w:numId="3" w16cid:durableId="1703245040">
    <w:abstractNumId w:val="3"/>
  </w:num>
  <w:num w:numId="4" w16cid:durableId="68236755">
    <w:abstractNumId w:val="6"/>
  </w:num>
  <w:num w:numId="5" w16cid:durableId="1219055352">
    <w:abstractNumId w:val="0"/>
  </w:num>
  <w:num w:numId="6" w16cid:durableId="1185827912">
    <w:abstractNumId w:val="1"/>
  </w:num>
  <w:num w:numId="7" w16cid:durableId="177086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B81"/>
    <w:rsid w:val="00006B36"/>
    <w:rsid w:val="001B3876"/>
    <w:rsid w:val="0023570A"/>
    <w:rsid w:val="00283FD2"/>
    <w:rsid w:val="002C75B4"/>
    <w:rsid w:val="00471A9F"/>
    <w:rsid w:val="00553549"/>
    <w:rsid w:val="00577A62"/>
    <w:rsid w:val="00616568"/>
    <w:rsid w:val="006453D3"/>
    <w:rsid w:val="006B4824"/>
    <w:rsid w:val="008A06D9"/>
    <w:rsid w:val="009E1A20"/>
    <w:rsid w:val="00A338F7"/>
    <w:rsid w:val="00A46FE3"/>
    <w:rsid w:val="00AA0FD0"/>
    <w:rsid w:val="00AD3F0E"/>
    <w:rsid w:val="00B56424"/>
    <w:rsid w:val="00E00F7C"/>
    <w:rsid w:val="00F83B81"/>
    <w:rsid w:val="00FD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C790"/>
  <w15:chartTrackingRefBased/>
  <w15:docId w15:val="{358FBD17-DB72-4FB9-87C5-53C0D2CD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3D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53D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paragraph" w:styleId="Tekstpodstawowy2">
    <w:name w:val="Body Text 2"/>
    <w:basedOn w:val="Standard"/>
    <w:link w:val="Tekstpodstawowy2Znak1"/>
    <w:rsid w:val="006453D3"/>
    <w:pPr>
      <w:widowControl/>
      <w:spacing w:line="36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Tekstpodstawowy2Znak">
    <w:name w:val="Tekst podstawowy 2 Znak"/>
    <w:basedOn w:val="Domylnaczcionkaakapitu"/>
    <w:uiPriority w:val="99"/>
    <w:semiHidden/>
    <w:rsid w:val="006453D3"/>
  </w:style>
  <w:style w:type="character" w:customStyle="1" w:styleId="Tekstpodstawowy2Znak1">
    <w:name w:val="Tekst podstawowy 2 Znak1"/>
    <w:basedOn w:val="Domylnaczcionkaakapitu"/>
    <w:link w:val="Tekstpodstawowy2"/>
    <w:rsid w:val="006453D3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283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cp:keywords/>
  <dc:description/>
  <cp:lastModifiedBy>Renata Pisarska</cp:lastModifiedBy>
  <cp:revision>9</cp:revision>
  <dcterms:created xsi:type="dcterms:W3CDTF">2023-06-15T12:39:00Z</dcterms:created>
  <dcterms:modified xsi:type="dcterms:W3CDTF">2025-11-18T08:10:00Z</dcterms:modified>
</cp:coreProperties>
</file>